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B0" w:rsidRPr="00896989" w:rsidRDefault="00A028B0" w:rsidP="00A028B0">
      <w:pPr>
        <w:tabs>
          <w:tab w:val="left" w:pos="5760"/>
        </w:tabs>
        <w:ind w:left="18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>УТВЕРЖДАЮ:</w:t>
      </w:r>
    </w:p>
    <w:p w:rsidR="00A028B0" w:rsidRPr="00896989" w:rsidRDefault="00A028B0" w:rsidP="00A028B0">
      <w:pPr>
        <w:tabs>
          <w:tab w:val="left" w:pos="5760"/>
        </w:tabs>
        <w:ind w:left="5000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>Заведующий отделом ЗАГС администрации Березовского муниципального района Пермского края</w:t>
      </w:r>
    </w:p>
    <w:p w:rsidR="00A028B0" w:rsidRPr="00896989" w:rsidRDefault="00A028B0" w:rsidP="00A028B0">
      <w:pPr>
        <w:tabs>
          <w:tab w:val="left" w:pos="180"/>
          <w:tab w:val="left" w:pos="5760"/>
        </w:tabs>
        <w:ind w:left="18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E20665" w:rsidRPr="00896989">
        <w:rPr>
          <w:rFonts w:ascii="Times New Roman" w:hAnsi="Times New Roman" w:cs="Times New Roman"/>
          <w:sz w:val="28"/>
          <w:szCs w:val="28"/>
        </w:rPr>
        <w:t>В.Н.</w:t>
      </w:r>
      <w:r w:rsidR="00081AA6" w:rsidRPr="00896989">
        <w:rPr>
          <w:rFonts w:ascii="Times New Roman" w:hAnsi="Times New Roman" w:cs="Times New Roman"/>
          <w:sz w:val="28"/>
          <w:szCs w:val="28"/>
        </w:rPr>
        <w:t>П</w:t>
      </w:r>
      <w:r w:rsidR="00E20665" w:rsidRPr="00896989">
        <w:rPr>
          <w:rFonts w:ascii="Times New Roman" w:hAnsi="Times New Roman" w:cs="Times New Roman"/>
          <w:sz w:val="28"/>
          <w:szCs w:val="28"/>
        </w:rPr>
        <w:t>олушкина</w:t>
      </w:r>
    </w:p>
    <w:p w:rsidR="00A028B0" w:rsidRPr="00896989" w:rsidRDefault="00A028B0" w:rsidP="00A028B0">
      <w:pPr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 xml:space="preserve">  «_</w:t>
      </w:r>
      <w:r w:rsidR="00E20665" w:rsidRPr="00896989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96989">
        <w:rPr>
          <w:rFonts w:ascii="Times New Roman" w:hAnsi="Times New Roman" w:cs="Times New Roman"/>
          <w:sz w:val="28"/>
          <w:szCs w:val="28"/>
        </w:rPr>
        <w:t>_» __</w:t>
      </w:r>
      <w:r w:rsidR="00E20665" w:rsidRPr="00896989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896989">
        <w:rPr>
          <w:rFonts w:ascii="Times New Roman" w:hAnsi="Times New Roman" w:cs="Times New Roman"/>
          <w:sz w:val="28"/>
          <w:szCs w:val="28"/>
        </w:rPr>
        <w:t>___ 201</w:t>
      </w:r>
      <w:r w:rsidR="00E20665" w:rsidRPr="00896989">
        <w:rPr>
          <w:rFonts w:ascii="Times New Roman" w:hAnsi="Times New Roman" w:cs="Times New Roman"/>
          <w:sz w:val="28"/>
          <w:szCs w:val="28"/>
        </w:rPr>
        <w:t>5</w:t>
      </w:r>
      <w:r w:rsidRPr="00896989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A028B0" w:rsidRPr="00896989" w:rsidRDefault="00A028B0" w:rsidP="00A02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FED" w:rsidRPr="00896989" w:rsidRDefault="00732FED" w:rsidP="00FB3B1F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32FED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r w:rsidR="003C4C99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ии фотоконкурса</w:t>
      </w:r>
      <w:r w:rsidR="00F30A52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B3B1F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Счастливая семья и здоровые дети – Будущее России»</w:t>
      </w:r>
    </w:p>
    <w:p w:rsidR="00732FED" w:rsidRPr="00896989" w:rsidRDefault="00B54A35" w:rsidP="00E2066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A450DF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 Общее положение</w:t>
      </w:r>
      <w:r w:rsidR="00016891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450DF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1.1 . </w:t>
      </w:r>
      <w:r w:rsidR="00F30A52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отделом ЗАГС администрации Березовского муниципального района Пермского края( далее – отдел ЗАГС) фотоконкурса среди семей Березовского поселения</w:t>
      </w:r>
      <w:r w:rsidR="00E2066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названием </w:t>
      </w:r>
      <w:r w:rsidR="003C4C99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Счастливая семья и здоровые дети – Будущее России» ( далее – фотоконкурс) в рамках мероприятия, посвященных празднованию 70 –лети</w:t>
      </w:r>
      <w:r w:rsidR="00E2066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450DF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Победы, приуроченное к </w:t>
      </w:r>
      <w:r w:rsidR="003C4C99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международному Дню семьи.</w:t>
      </w:r>
      <w:r w:rsidR="00F30A52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2FED" w:rsidRPr="00896989" w:rsidRDefault="003C4C99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 проводится в целях укрепления института семьи</w:t>
      </w:r>
      <w:r w:rsidR="00B54A3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внимания к жизни, общественной деятельности и творчеству мо</w:t>
      </w:r>
      <w:r w:rsidR="00B54A3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лодежи, молодых семей, 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семейных ценностей и традиций;</w:t>
      </w:r>
    </w:p>
    <w:p w:rsidR="00B54A35" w:rsidRPr="00896989" w:rsidRDefault="00B54A35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фотоконкурса</w:t>
      </w:r>
    </w:p>
    <w:p w:rsidR="00732FED" w:rsidRPr="00896989" w:rsidRDefault="00B54A35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семейных ценностей, формирование позитивного имиджа семьи;</w:t>
      </w:r>
    </w:p>
    <w:p w:rsidR="00732FED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54A3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творческого потенциала жителей Березовского поселения посредством искусства фотографии;</w:t>
      </w:r>
    </w:p>
    <w:p w:rsidR="00B54A35" w:rsidRPr="00896989" w:rsidRDefault="00B54A35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актуализации активной жизненной позиции молодых семей</w:t>
      </w:r>
    </w:p>
    <w:p w:rsidR="00732FED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милосердия и душевной чуткости к своим родным.</w:t>
      </w:r>
    </w:p>
    <w:p w:rsidR="00F52930" w:rsidRPr="00896989" w:rsidRDefault="00B54A35" w:rsidP="00E2066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52930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и участники конкурса</w:t>
      </w:r>
      <w:r w:rsidR="00016891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52930" w:rsidRPr="00896989" w:rsidRDefault="00F5293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66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фотоконкурса является отдел ЗАГС </w:t>
      </w:r>
    </w:p>
    <w:p w:rsidR="00F52930" w:rsidRPr="00896989" w:rsidRDefault="00F5293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066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оценки деятельности участников и выбора победителей фотоконкурса создается конкурсная комиссия из состава членов родительского университета</w:t>
      </w:r>
      <w:r w:rsidR="00E2066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созданного при МБОУ» Березовская средняя общеобразовательная школа №2»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930" w:rsidRPr="00896989" w:rsidRDefault="00F5293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665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фотоконкурсе приглашаются семьи Березовского поселения.</w:t>
      </w:r>
    </w:p>
    <w:p w:rsidR="00F52930" w:rsidRPr="00896989" w:rsidRDefault="00F5293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Фотоконкурс проводится </w:t>
      </w: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20 апреля  по15 мая  2015года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три этапа:</w:t>
      </w:r>
    </w:p>
    <w:p w:rsidR="00732FED" w:rsidRPr="00896989" w:rsidRDefault="00F5293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20 апреля по </w:t>
      </w:r>
      <w:r w:rsidR="00286737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мая – прием и регистрация фотографий</w:t>
      </w:r>
      <w:r w:rsidR="00286737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6737" w:rsidRPr="00896989" w:rsidRDefault="00286737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6 мая по 8 мая  2015 года – работа конкурсной комиссии  по оценке присланных фотографий;</w:t>
      </w:r>
    </w:p>
    <w:p w:rsidR="00286737" w:rsidRPr="00896989" w:rsidRDefault="00286737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 мая по 15 мая оформление фотовыставки и награждение  победителей на празднике, посвященном Международному Дню семьи.</w:t>
      </w:r>
    </w:p>
    <w:p w:rsidR="00286737" w:rsidRPr="00896989" w:rsidRDefault="00286737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на участие в фотоконкурсе принимаются с 20 апреля по 3 мая в отделе ЗАГС  по адресу: с. Березовка, улица Куйбышева, 1 , тел. 3-14-46 с 9.оо да 17.00 часов, обед с 12.30 до 14.00 часов.</w:t>
      </w:r>
    </w:p>
    <w:p w:rsidR="0003063E" w:rsidRPr="00896989" w:rsidRDefault="0003063E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фотоконкурсе размещается на сайте БСОШ №2</w:t>
      </w:r>
      <w:r w:rsidR="00A450DF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927462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«Березовской центральной библиотечной системе», отделе социальной защиты, Березовской центральной районной больнице.</w:t>
      </w:r>
    </w:p>
    <w:p w:rsidR="00927462" w:rsidRPr="00896989" w:rsidRDefault="00927462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="00081AA6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 за участие в фотоконкурсе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взимается.</w:t>
      </w:r>
    </w:p>
    <w:p w:rsidR="00927462" w:rsidRPr="00896989" w:rsidRDefault="00927462" w:rsidP="00E2066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работам</w:t>
      </w:r>
      <w:r w:rsidR="00016891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27462" w:rsidRPr="00896989" w:rsidRDefault="00927462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AA6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фотоконкурсе допускаются завершенные оригинальные фотографические произведения, отвечающие целям и задачам проведения конкурса.</w:t>
      </w:r>
    </w:p>
    <w:p w:rsidR="00927462" w:rsidRPr="00896989" w:rsidRDefault="00927462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1AA6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может представить в адрес конкурсной комиссии не более одной фотографии  по каждой номинации.</w:t>
      </w:r>
    </w:p>
    <w:p w:rsidR="00C10F21" w:rsidRPr="00896989" w:rsidRDefault="00C10F21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B440B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фотография  обязательно должна иметь название.</w:t>
      </w:r>
    </w:p>
    <w:p w:rsidR="00732FED" w:rsidRPr="00896989" w:rsidRDefault="00C60153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Фотоработы оцениваются по номинациям:</w:t>
      </w:r>
    </w:p>
    <w:p w:rsidR="00C10F21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 «Счастливые моменты» </w:t>
      </w:r>
    </w:p>
    <w:p w:rsidR="00C10F21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60153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ждем тебя, Малыш!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32FED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«Мама, папа, я – дружная семья!»</w:t>
      </w:r>
    </w:p>
    <w:p w:rsidR="00732FED" w:rsidRPr="00896989" w:rsidRDefault="00C60153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4) « Наследие Великой Победы!»</w:t>
      </w:r>
    </w:p>
    <w:p w:rsidR="00732FED" w:rsidRPr="00896989" w:rsidRDefault="00C60153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.Организаторы конкурса гарантируют неразглашение личных данных, кроме тех, что необходимы для участия в конкурсе или передаче призов.</w:t>
      </w:r>
    </w:p>
    <w:p w:rsidR="00732FED" w:rsidRPr="00896989" w:rsidRDefault="00C60153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.Фотог</w:t>
      </w:r>
      <w:r w:rsidR="001F5E4C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рафии принимаются в </w:t>
      </w:r>
      <w:r w:rsidR="00255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2-х форматах: </w:t>
      </w:r>
      <w:r w:rsidR="001F5E4C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распечатанном и оформленном виде ( формат А4 или Ф3) </w:t>
      </w:r>
      <w:r w:rsidR="00C10F21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цифровом варианте 1024х 768 ( расширение </w:t>
      </w:r>
      <w:r w:rsidR="00C10F21" w:rsidRPr="0089698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JPG</w:t>
      </w:r>
      <w:r w:rsidR="00C10F21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="00EB440B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с. Березовка, ул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440B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Куйбышева,1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1AA6" w:rsidRPr="00896989" w:rsidRDefault="00732FED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К фото обязательно прикладывается заявка участника (приложение № 1</w:t>
      </w:r>
      <w:r w:rsidR="00081AA6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F5E4C" w:rsidRPr="00896989" w:rsidRDefault="00E20665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.Фотографии 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должны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содержать негативную информацию, элементы порнографии, не должно быть изображений, направленных на разжигание межнациональной розни. Конкурсные материалы несоответствующие вышеу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 требованиям пункта 3.6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 к рассмотрению 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принимаются.</w:t>
      </w:r>
    </w:p>
    <w:p w:rsidR="00C60153" w:rsidRPr="00896989" w:rsidRDefault="00E20665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E4C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оставляет за собой право</w:t>
      </w:r>
      <w:r w:rsidR="00016891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0D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полученные фотографии в целях, связанных с проведением  фотоконкурса.</w:t>
      </w:r>
      <w:r w:rsidR="00016891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0D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использованием фотографий, представленных автором, понимаетс</w:t>
      </w:r>
      <w:r w:rsidR="00C60153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я публичный показ фотографий, публикация СМИ, доведение фотографий для всеобщего сведения таким образом, что любое лицо может получить доступ к ним из любого места и в любое время. Факт направления фотографии  означает согласие участника с правилами проведения фотоконкурса.</w:t>
      </w:r>
    </w:p>
    <w:p w:rsidR="00FD7313" w:rsidRPr="00896989" w:rsidRDefault="00FD7313" w:rsidP="00E2066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определения победителей конкурса</w:t>
      </w:r>
      <w:r w:rsidR="00016891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D7313" w:rsidRPr="00896989" w:rsidRDefault="00FD7313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фотоконкурса оцениваются  по десятибалльной системе.</w:t>
      </w:r>
    </w:p>
    <w:p w:rsidR="00FD7313" w:rsidRPr="00896989" w:rsidRDefault="00016891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D7313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общем заседании конкурсная комиссия определяет победителей фотоконкурса.</w:t>
      </w:r>
    </w:p>
    <w:p w:rsidR="00FD7313" w:rsidRPr="00896989" w:rsidRDefault="00FD7313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4.3  Конкурсная к</w:t>
      </w:r>
      <w:r w:rsidR="00016891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 определяет победителей, занявших 1,2,3-е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 в каждой номинации</w:t>
      </w:r>
    </w:p>
    <w:p w:rsidR="009C3406" w:rsidRPr="00896989" w:rsidRDefault="00FD7313" w:rsidP="009C340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891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отбора:</w:t>
      </w:r>
    </w:p>
    <w:p w:rsidR="009C3406" w:rsidRPr="00896989" w:rsidRDefault="009C3406" w:rsidP="009C3406">
      <w:pPr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 xml:space="preserve"> - эстетические качества работы: композиционное и цветовое решение, колорит, наглядность;</w:t>
      </w:r>
    </w:p>
    <w:p w:rsidR="009C3406" w:rsidRPr="00896989" w:rsidRDefault="009C3406" w:rsidP="009C3406">
      <w:pPr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>- технические качества: качество цифровой обработки;</w:t>
      </w:r>
    </w:p>
    <w:p w:rsidR="009C3406" w:rsidRPr="00896989" w:rsidRDefault="009C3406" w:rsidP="009C3406">
      <w:pPr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>- оригинальность решения (самобытность, особый авторский взгляд);</w:t>
      </w:r>
    </w:p>
    <w:p w:rsidR="009C3406" w:rsidRPr="00896989" w:rsidRDefault="009C3406" w:rsidP="009C3406">
      <w:pPr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lastRenderedPageBreak/>
        <w:t>- точность соответствия заявленной номинации и названия фотоработы, актуальность фотоработы;</w:t>
      </w:r>
    </w:p>
    <w:p w:rsidR="009C3406" w:rsidRPr="00896989" w:rsidRDefault="009C3406" w:rsidP="009C3406">
      <w:pPr>
        <w:jc w:val="both"/>
        <w:rPr>
          <w:rFonts w:ascii="Times New Roman" w:hAnsi="Times New Roman" w:cs="Times New Roman"/>
          <w:sz w:val="28"/>
          <w:szCs w:val="28"/>
        </w:rPr>
      </w:pPr>
      <w:r w:rsidRPr="00896989">
        <w:rPr>
          <w:rFonts w:ascii="Times New Roman" w:hAnsi="Times New Roman" w:cs="Times New Roman"/>
          <w:sz w:val="28"/>
          <w:szCs w:val="28"/>
        </w:rPr>
        <w:t>- соответствие целями и задачами фотоконкурса.</w:t>
      </w:r>
    </w:p>
    <w:p w:rsidR="00FD7313" w:rsidRPr="00896989" w:rsidRDefault="009C3406" w:rsidP="00E2066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Подведение итогов конкурса и награждение победителей.</w:t>
      </w:r>
    </w:p>
    <w:p w:rsidR="00CF3078" w:rsidRPr="00896989" w:rsidRDefault="009C3406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</w:t>
      </w:r>
      <w:r w:rsidR="00CF3078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фотоконкурса, занявшим места, присваивается звание « Победитель фотоконкурса», вручаются дипломы и призы.</w:t>
      </w:r>
    </w:p>
    <w:p w:rsidR="00732FED" w:rsidRPr="00896989" w:rsidRDefault="00A028B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.Подведение итогов конкурса про</w:t>
      </w:r>
      <w:r w:rsidR="009C3406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 12 мая 2015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028B0" w:rsidRPr="00896989" w:rsidRDefault="00A028B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Церемония награждения проводится в отделе ЗАГС администрации Березовского муниципального района на  празднике, посвященном  международному Дню Семьи.</w:t>
      </w:r>
    </w:p>
    <w:p w:rsidR="00A028B0" w:rsidRPr="00896989" w:rsidRDefault="00A028B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фотоконкурса публикуются в СМИ </w:t>
      </w:r>
    </w:p>
    <w:p w:rsidR="00A028B0" w:rsidRPr="00896989" w:rsidRDefault="00A028B0" w:rsidP="00A028B0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8B0" w:rsidRPr="00896989" w:rsidRDefault="00A028B0" w:rsidP="00E20665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FED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</w:t>
      </w:r>
    </w:p>
    <w:p w:rsidR="00A028B0" w:rsidRPr="00896989" w:rsidRDefault="00A028B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="00732FED"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производится из внебюджетных источников.</w:t>
      </w:r>
    </w:p>
    <w:p w:rsidR="00732FED" w:rsidRPr="00896989" w:rsidRDefault="00A028B0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Дополнительную информацию можно получить по </w:t>
      </w:r>
      <w:r w:rsid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телефону </w:t>
      </w:r>
      <w:r w:rsidRPr="00896989">
        <w:rPr>
          <w:rFonts w:ascii="Times New Roman" w:eastAsia="Times New Roman" w:hAnsi="Times New Roman" w:cs="Times New Roman"/>
          <w:color w:val="000000"/>
          <w:sz w:val="28"/>
          <w:szCs w:val="28"/>
        </w:rPr>
        <w:t>: 3-14-46. </w:t>
      </w:r>
    </w:p>
    <w:p w:rsidR="001A7A6E" w:rsidRPr="00896989" w:rsidRDefault="001A7A6E" w:rsidP="00732FED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FED" w:rsidRPr="00896989" w:rsidRDefault="00732FED" w:rsidP="00732F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FED" w:rsidRPr="00896989" w:rsidRDefault="001A7A6E" w:rsidP="001A7A6E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 w:rsidRPr="00896989">
        <w:rPr>
          <w:rFonts w:ascii="Times New Roman" w:hAnsi="Times New Roman" w:cs="Times New Roman"/>
          <w:b/>
          <w:sz w:val="28"/>
          <w:szCs w:val="28"/>
        </w:rPr>
        <w:tab/>
        <w:t>Приложение 1</w:t>
      </w:r>
    </w:p>
    <w:p w:rsidR="00732FED" w:rsidRPr="00896989" w:rsidRDefault="00732FED" w:rsidP="00732FED">
      <w:pPr>
        <w:tabs>
          <w:tab w:val="left" w:pos="2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989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участия </w:t>
      </w:r>
    </w:p>
    <w:p w:rsidR="001A7A6E" w:rsidRPr="00896989" w:rsidRDefault="00732FED" w:rsidP="001A7A6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69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7A6E" w:rsidRPr="00896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фотоконкурсе</w:t>
      </w:r>
      <w:r w:rsidR="001A7A6E" w:rsidRPr="008969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Счастливая семья и здоровые дети – Будущее России»</w:t>
      </w:r>
    </w:p>
    <w:p w:rsidR="00732FED" w:rsidRPr="00896989" w:rsidRDefault="00732FED" w:rsidP="001A7A6E">
      <w:pPr>
        <w:tabs>
          <w:tab w:val="left" w:pos="229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FED" w:rsidRPr="00896989" w:rsidRDefault="00732FED" w:rsidP="00732FED">
      <w:pPr>
        <w:tabs>
          <w:tab w:val="left" w:pos="229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20"/>
        <w:gridCol w:w="1800"/>
        <w:gridCol w:w="1800"/>
        <w:gridCol w:w="1800"/>
        <w:gridCol w:w="1440"/>
      </w:tblGrid>
      <w:tr w:rsidR="00732FED" w:rsidRPr="00896989" w:rsidTr="00DA18F5">
        <w:tc>
          <w:tcPr>
            <w:tcW w:w="2340" w:type="dxa"/>
          </w:tcPr>
          <w:p w:rsidR="00732FED" w:rsidRPr="00896989" w:rsidRDefault="00732FED" w:rsidP="00DA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16891"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16891"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16891"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2FED" w:rsidRPr="00896989" w:rsidRDefault="00732FED" w:rsidP="00DA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620" w:type="dxa"/>
          </w:tcPr>
          <w:p w:rsidR="00732FED" w:rsidRPr="00896989" w:rsidRDefault="00732FED" w:rsidP="00DA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1800" w:type="dxa"/>
          </w:tcPr>
          <w:p w:rsidR="00732FED" w:rsidRPr="00896989" w:rsidRDefault="00732FED" w:rsidP="00DA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800" w:type="dxa"/>
          </w:tcPr>
          <w:p w:rsidR="00732FED" w:rsidRPr="00896989" w:rsidRDefault="00732FED" w:rsidP="00DA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800" w:type="dxa"/>
          </w:tcPr>
          <w:p w:rsidR="00732FED" w:rsidRPr="00896989" w:rsidRDefault="00732FED" w:rsidP="00DA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40" w:type="dxa"/>
          </w:tcPr>
          <w:p w:rsidR="00732FED" w:rsidRPr="00896989" w:rsidRDefault="00732FED" w:rsidP="00DA1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</w:tr>
      <w:tr w:rsidR="00732FED" w:rsidRPr="00896989" w:rsidTr="00DA18F5">
        <w:tc>
          <w:tcPr>
            <w:tcW w:w="2340" w:type="dxa"/>
          </w:tcPr>
          <w:p w:rsidR="00732FED" w:rsidRPr="00896989" w:rsidRDefault="00732FED" w:rsidP="00DA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32FED" w:rsidRPr="00896989" w:rsidRDefault="00732FED" w:rsidP="00DA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2FED" w:rsidRPr="00896989" w:rsidRDefault="00732FED" w:rsidP="00DA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2FED" w:rsidRPr="00896989" w:rsidRDefault="00732FED" w:rsidP="00DA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32FED" w:rsidRPr="00896989" w:rsidRDefault="00732FED" w:rsidP="00DA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32FED" w:rsidRPr="00896989" w:rsidRDefault="00732FED" w:rsidP="00DA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FED" w:rsidRPr="00896989" w:rsidRDefault="00732FED" w:rsidP="00732FED">
      <w:pPr>
        <w:rPr>
          <w:rFonts w:ascii="Times New Roman" w:hAnsi="Times New Roman" w:cs="Times New Roman"/>
          <w:sz w:val="28"/>
          <w:szCs w:val="28"/>
        </w:rPr>
      </w:pPr>
    </w:p>
    <w:p w:rsidR="00732FED" w:rsidRPr="00896989" w:rsidRDefault="00732FED" w:rsidP="00732FED">
      <w:pPr>
        <w:rPr>
          <w:rFonts w:ascii="Times New Roman" w:hAnsi="Times New Roman" w:cs="Times New Roman"/>
          <w:sz w:val="28"/>
          <w:szCs w:val="28"/>
        </w:rPr>
      </w:pPr>
    </w:p>
    <w:p w:rsidR="00AB74D6" w:rsidRPr="00896989" w:rsidRDefault="00AB74D6" w:rsidP="00732FED">
      <w:pPr>
        <w:rPr>
          <w:rFonts w:ascii="Times New Roman" w:hAnsi="Times New Roman" w:cs="Times New Roman"/>
          <w:sz w:val="28"/>
          <w:szCs w:val="28"/>
        </w:rPr>
      </w:pPr>
    </w:p>
    <w:sectPr w:rsidR="00AB74D6" w:rsidRPr="00896989" w:rsidSect="0077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7B73"/>
    <w:rsid w:val="00016891"/>
    <w:rsid w:val="0003063E"/>
    <w:rsid w:val="00081AA6"/>
    <w:rsid w:val="001A7A6E"/>
    <w:rsid w:val="001F5E4C"/>
    <w:rsid w:val="0025558A"/>
    <w:rsid w:val="00286737"/>
    <w:rsid w:val="0030138C"/>
    <w:rsid w:val="003C4C99"/>
    <w:rsid w:val="006547F5"/>
    <w:rsid w:val="00732FED"/>
    <w:rsid w:val="007772A4"/>
    <w:rsid w:val="007B7744"/>
    <w:rsid w:val="00896989"/>
    <w:rsid w:val="00927462"/>
    <w:rsid w:val="009844F5"/>
    <w:rsid w:val="009C3406"/>
    <w:rsid w:val="00A028B0"/>
    <w:rsid w:val="00A450DF"/>
    <w:rsid w:val="00AB74D6"/>
    <w:rsid w:val="00B54A35"/>
    <w:rsid w:val="00C10F21"/>
    <w:rsid w:val="00C255B6"/>
    <w:rsid w:val="00C60153"/>
    <w:rsid w:val="00CF3078"/>
    <w:rsid w:val="00DA7B73"/>
    <w:rsid w:val="00E20665"/>
    <w:rsid w:val="00E540DD"/>
    <w:rsid w:val="00EB440B"/>
    <w:rsid w:val="00F30A52"/>
    <w:rsid w:val="00F52930"/>
    <w:rsid w:val="00FB3B1F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A4"/>
  </w:style>
  <w:style w:type="paragraph" w:styleId="1">
    <w:name w:val="heading 1"/>
    <w:basedOn w:val="a"/>
    <w:next w:val="a"/>
    <w:link w:val="10"/>
    <w:qFormat/>
    <w:rsid w:val="00732F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E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732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2336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Березовского района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ЗАГС</dc:creator>
  <cp:keywords/>
  <dc:description/>
  <cp:lastModifiedBy>zav-ber</cp:lastModifiedBy>
  <cp:revision>10</cp:revision>
  <cp:lastPrinted>2015-04-15T04:01:00Z</cp:lastPrinted>
  <dcterms:created xsi:type="dcterms:W3CDTF">2015-04-13T05:40:00Z</dcterms:created>
  <dcterms:modified xsi:type="dcterms:W3CDTF">2015-04-16T10:11:00Z</dcterms:modified>
</cp:coreProperties>
</file>